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817B" w14:textId="7D041989" w:rsidR="00921267" w:rsidRPr="008B482F" w:rsidRDefault="008B482F">
      <w:pPr>
        <w:rPr>
          <w:rFonts w:ascii="Bradley Hand ITC" w:hAnsi="Bradley Hand ITC"/>
          <w:sz w:val="72"/>
          <w:szCs w:val="72"/>
        </w:rPr>
      </w:pPr>
      <w:r w:rsidRPr="008B482F">
        <w:rPr>
          <w:rFonts w:ascii="Bradley Hand ITC" w:hAnsi="Bradley Hand ITC"/>
          <w:sz w:val="72"/>
          <w:szCs w:val="72"/>
        </w:rPr>
        <w:t>Aspergesoep 2 liter</w:t>
      </w:r>
    </w:p>
    <w:p w14:paraId="21549016" w14:textId="37324115" w:rsidR="008B482F" w:rsidRPr="008B482F" w:rsidRDefault="008B482F">
      <w:pPr>
        <w:rPr>
          <w:rFonts w:ascii="Bradley Hand ITC" w:hAnsi="Bradley Hand ITC"/>
          <w:sz w:val="48"/>
          <w:szCs w:val="48"/>
        </w:rPr>
      </w:pPr>
      <w:r w:rsidRPr="008B482F">
        <w:rPr>
          <w:rFonts w:ascii="Bradley Hand ITC" w:hAnsi="Bradley Hand ITC"/>
          <w:sz w:val="48"/>
          <w:szCs w:val="48"/>
        </w:rPr>
        <w:t xml:space="preserve">Ingrediënten: </w:t>
      </w:r>
    </w:p>
    <w:p w14:paraId="3D803EF5" w14:textId="34460F73" w:rsidR="008B482F" w:rsidRPr="008B482F" w:rsidRDefault="008B482F" w:rsidP="008B482F">
      <w:pPr>
        <w:pStyle w:val="Lijstalinea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>1 kilo asperges</w:t>
      </w:r>
    </w:p>
    <w:p w14:paraId="7ECB8C6F" w14:textId="3EB78866" w:rsidR="008B482F" w:rsidRPr="008B482F" w:rsidRDefault="008B482F" w:rsidP="008B482F">
      <w:pPr>
        <w:pStyle w:val="Lijstalinea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2 kippenbouillonblokjes </w:t>
      </w:r>
    </w:p>
    <w:p w14:paraId="21F895C3" w14:textId="42260623" w:rsidR="008B482F" w:rsidRPr="008B482F" w:rsidRDefault="008B482F" w:rsidP="008B482F">
      <w:pPr>
        <w:pStyle w:val="Lijstalinea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40 gram bloem </w:t>
      </w:r>
    </w:p>
    <w:p w14:paraId="47C635FF" w14:textId="0B95CCFC" w:rsidR="008B482F" w:rsidRPr="008B482F" w:rsidRDefault="008B482F" w:rsidP="008B482F">
      <w:pPr>
        <w:pStyle w:val="Lijstalinea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40 gram boter </w:t>
      </w:r>
    </w:p>
    <w:p w14:paraId="0CE58876" w14:textId="57E3BEA3" w:rsidR="008B482F" w:rsidRPr="008B482F" w:rsidRDefault="008B482F" w:rsidP="008B482F">
      <w:pPr>
        <w:pStyle w:val="Lijstalinea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Peper en zout </w:t>
      </w:r>
    </w:p>
    <w:p w14:paraId="571555F8" w14:textId="486D372D" w:rsidR="008B482F" w:rsidRPr="008B482F" w:rsidRDefault="008B482F" w:rsidP="008B482F">
      <w:pPr>
        <w:rPr>
          <w:rFonts w:ascii="Bradley Hand ITC" w:hAnsi="Bradley Hand ITC"/>
          <w:sz w:val="48"/>
          <w:szCs w:val="48"/>
        </w:rPr>
      </w:pPr>
      <w:r w:rsidRPr="008B482F">
        <w:rPr>
          <w:rFonts w:ascii="Bradley Hand ITC" w:hAnsi="Bradley Hand ITC"/>
          <w:sz w:val="48"/>
          <w:szCs w:val="48"/>
        </w:rPr>
        <w:t xml:space="preserve">Werkwijze: </w:t>
      </w:r>
    </w:p>
    <w:p w14:paraId="20EA8387" w14:textId="0AE83473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Asperges schillen en in stukjes snijden </w:t>
      </w:r>
    </w:p>
    <w:p w14:paraId="0930CF10" w14:textId="5B383122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Schillen afkoken </w:t>
      </w:r>
    </w:p>
    <w:p w14:paraId="15C1C1E4" w14:textId="425FF627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Kookvocht van de schillen de stukjes in koken </w:t>
      </w:r>
    </w:p>
    <w:p w14:paraId="7673127A" w14:textId="0BC7CF4E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Stukjes uit het kookvocht halen </w:t>
      </w:r>
    </w:p>
    <w:p w14:paraId="0B68A1AE" w14:textId="4B126B77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De boter smelten en bloem toevoegen </w:t>
      </w:r>
    </w:p>
    <w:p w14:paraId="1CB18920" w14:textId="6BD459B6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Verhitten tot een deegje </w:t>
      </w:r>
    </w:p>
    <w:p w14:paraId="4C828810" w14:textId="3B19E23D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Kookvocht beetje per beetje toevoegen en roeren om klonters te vermijden </w:t>
      </w:r>
    </w:p>
    <w:p w14:paraId="6B0912C0" w14:textId="1C142BA1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Mix de helft van de stukjes door de soep </w:t>
      </w:r>
    </w:p>
    <w:p w14:paraId="7B07FED1" w14:textId="0A303E3D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Paar minuten zachtjes laten doorkoken </w:t>
      </w:r>
    </w:p>
    <w:p w14:paraId="77D067E6" w14:textId="5AA3987A" w:rsidR="008B482F" w:rsidRPr="008B482F" w:rsidRDefault="008B482F" w:rsidP="008B482F">
      <w:pPr>
        <w:pStyle w:val="Lijstalinea"/>
        <w:numPr>
          <w:ilvl w:val="0"/>
          <w:numId w:val="2"/>
        </w:numPr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 xml:space="preserve">Op smaak brengen met peper en zout </w:t>
      </w:r>
    </w:p>
    <w:p w14:paraId="511D7103" w14:textId="1C22C201" w:rsidR="008B482F" w:rsidRPr="008B482F" w:rsidRDefault="008B482F" w:rsidP="008B482F">
      <w:pPr>
        <w:jc w:val="center"/>
        <w:rPr>
          <w:rFonts w:ascii="Bradley Hand ITC" w:hAnsi="Bradley Hand ITC"/>
          <w:sz w:val="44"/>
          <w:szCs w:val="44"/>
        </w:rPr>
      </w:pPr>
      <w:r w:rsidRPr="008B482F">
        <w:rPr>
          <w:rFonts w:ascii="Bradley Hand ITC" w:hAnsi="Bradley Hand ITC"/>
          <w:sz w:val="44"/>
          <w:szCs w:val="44"/>
        </w:rPr>
        <w:t>Smakelijk eten!</w:t>
      </w:r>
    </w:p>
    <w:sectPr w:rsidR="008B482F" w:rsidRPr="008B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03651"/>
    <w:multiLevelType w:val="hybridMultilevel"/>
    <w:tmpl w:val="BC861916"/>
    <w:lvl w:ilvl="0" w:tplc="57EC8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1F6"/>
    <w:multiLevelType w:val="hybridMultilevel"/>
    <w:tmpl w:val="CD96A9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2F"/>
    <w:rsid w:val="008B482F"/>
    <w:rsid w:val="009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6D30"/>
  <w15:chartTrackingRefBased/>
  <w15:docId w15:val="{9B61A77E-FB01-4EF1-BE8B-8DC4632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1142-32E7-4BE3-BBC6-3FBC1B06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Claasse</dc:creator>
  <cp:keywords/>
  <dc:description/>
  <cp:lastModifiedBy>Marty Claasse</cp:lastModifiedBy>
  <cp:revision>1</cp:revision>
  <dcterms:created xsi:type="dcterms:W3CDTF">2021-03-26T13:56:00Z</dcterms:created>
  <dcterms:modified xsi:type="dcterms:W3CDTF">2021-03-26T14:02:00Z</dcterms:modified>
</cp:coreProperties>
</file>